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1916B0E2" w14:textId="77777777" w:rsidR="000F42C3" w:rsidRDefault="000F42C3" w:rsidP="000F42C3">
      <w:pPr>
        <w:jc w:val="center"/>
        <w:rPr>
          <w:rFonts w:ascii="Calibri" w:hAnsi="Calibri"/>
          <w:b/>
          <w:bCs/>
          <w:color w:val="000000"/>
          <w:kern w:val="0"/>
          <w:sz w:val="24"/>
        </w:rPr>
      </w:pPr>
      <w:r w:rsidRPr="000F42C3">
        <w:rPr>
          <w:rFonts w:ascii="Calibri" w:hAnsi="Calibri"/>
          <w:b/>
          <w:bCs/>
          <w:color w:val="000000"/>
          <w:kern w:val="0"/>
          <w:sz w:val="24"/>
        </w:rPr>
        <w:t>Proof Children’s Book</w:t>
      </w:r>
    </w:p>
    <w:p w14:paraId="59548A2B" w14:textId="77777777" w:rsidR="000F42C3" w:rsidRPr="000F42C3" w:rsidRDefault="000F42C3" w:rsidP="000F42C3">
      <w:pPr>
        <w:jc w:val="center"/>
        <w:rPr>
          <w:rFonts w:ascii="Times" w:hAnsi="Times"/>
          <w:kern w:val="0"/>
          <w:sz w:val="20"/>
          <w:szCs w:val="20"/>
        </w:rPr>
      </w:pPr>
    </w:p>
    <w:p w14:paraId="168C8E05" w14:textId="77777777" w:rsidR="000F42C3" w:rsidRDefault="000F42C3" w:rsidP="000F42C3">
      <w:pPr>
        <w:rPr>
          <w:rFonts w:ascii="Calibri" w:hAnsi="Calibri"/>
          <w:color w:val="000000"/>
          <w:kern w:val="0"/>
          <w:sz w:val="24"/>
        </w:rPr>
      </w:pPr>
      <w:r w:rsidRPr="000F42C3">
        <w:rPr>
          <w:rFonts w:ascii="Calibri" w:hAnsi="Calibri"/>
          <w:b/>
          <w:color w:val="000000"/>
          <w:kern w:val="0"/>
          <w:sz w:val="24"/>
        </w:rPr>
        <w:t>Requirements</w:t>
      </w:r>
      <w:r w:rsidRPr="000F42C3">
        <w:rPr>
          <w:rFonts w:ascii="Calibri" w:hAnsi="Calibri"/>
          <w:color w:val="000000"/>
          <w:kern w:val="0"/>
          <w:sz w:val="24"/>
        </w:rPr>
        <w:t>:</w:t>
      </w:r>
    </w:p>
    <w:p w14:paraId="1B457747" w14:textId="77777777" w:rsidR="000F42C3" w:rsidRPr="000F42C3" w:rsidRDefault="000F42C3" w:rsidP="000F42C3">
      <w:pPr>
        <w:rPr>
          <w:rFonts w:ascii="Times" w:hAnsi="Times"/>
          <w:kern w:val="0"/>
          <w:sz w:val="20"/>
          <w:szCs w:val="20"/>
        </w:rPr>
      </w:pPr>
    </w:p>
    <w:p w14:paraId="293106F9" w14:textId="77777777" w:rsidR="000F42C3" w:rsidRPr="000F42C3" w:rsidRDefault="000F42C3" w:rsidP="000F42C3">
      <w:pPr>
        <w:rPr>
          <w:rFonts w:ascii="Times" w:hAnsi="Times"/>
          <w:kern w:val="0"/>
          <w:sz w:val="20"/>
          <w:szCs w:val="20"/>
        </w:rPr>
      </w:pPr>
      <w:r w:rsidRPr="000F42C3">
        <w:rPr>
          <w:rFonts w:ascii="Calibri" w:hAnsi="Calibri"/>
          <w:color w:val="000000"/>
          <w:kern w:val="0"/>
          <w:sz w:val="24"/>
        </w:rPr>
        <w:t>1.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hAnsi="Calibri"/>
          <w:color w:val="000000"/>
          <w:kern w:val="0"/>
          <w:sz w:val="24"/>
        </w:rPr>
        <w:t>Your book must have a cover with a title and illustration.</w:t>
      </w:r>
    </w:p>
    <w:p w14:paraId="52FDA899" w14:textId="77777777" w:rsidR="000F42C3" w:rsidRPr="00732AA0" w:rsidRDefault="000F42C3" w:rsidP="000F42C3">
      <w:pPr>
        <w:rPr>
          <w:rFonts w:ascii="Calibri" w:hAnsi="Calibri"/>
          <w:color w:val="000000"/>
          <w:kern w:val="0"/>
          <w:sz w:val="18"/>
        </w:rPr>
      </w:pPr>
    </w:p>
    <w:p w14:paraId="58E537ED" w14:textId="77777777" w:rsidR="000F42C3" w:rsidRPr="000F42C3" w:rsidRDefault="000F42C3" w:rsidP="000F42C3">
      <w:pPr>
        <w:rPr>
          <w:rFonts w:ascii="Times" w:hAnsi="Times"/>
          <w:kern w:val="0"/>
          <w:sz w:val="20"/>
          <w:szCs w:val="20"/>
        </w:rPr>
      </w:pPr>
      <w:r w:rsidRPr="000F42C3">
        <w:rPr>
          <w:rFonts w:ascii="Calibri" w:hAnsi="Calibri"/>
          <w:color w:val="000000"/>
          <w:kern w:val="0"/>
          <w:sz w:val="24"/>
        </w:rPr>
        <w:t>2.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hAnsi="Calibri"/>
          <w:color w:val="000000"/>
          <w:kern w:val="0"/>
          <w:sz w:val="24"/>
        </w:rPr>
        <w:t>Your book must start with “Once upon a time there was a given…”</w:t>
      </w:r>
    </w:p>
    <w:p w14:paraId="6839CC32" w14:textId="77777777" w:rsidR="000F42C3" w:rsidRPr="00732AA0" w:rsidRDefault="000F42C3" w:rsidP="000F42C3">
      <w:pPr>
        <w:rPr>
          <w:rFonts w:ascii="Calibri" w:hAnsi="Calibri"/>
          <w:color w:val="000000"/>
          <w:kern w:val="0"/>
          <w:sz w:val="18"/>
        </w:rPr>
      </w:pPr>
    </w:p>
    <w:p w14:paraId="6C9F6526" w14:textId="77777777" w:rsidR="000F42C3" w:rsidRPr="000F42C3" w:rsidRDefault="000F42C3" w:rsidP="000F42C3">
      <w:pPr>
        <w:rPr>
          <w:rFonts w:ascii="Times" w:hAnsi="Times"/>
          <w:kern w:val="0"/>
          <w:sz w:val="20"/>
          <w:szCs w:val="20"/>
        </w:rPr>
      </w:pPr>
      <w:r w:rsidRPr="000F42C3">
        <w:rPr>
          <w:rFonts w:ascii="Calibri" w:hAnsi="Calibri"/>
          <w:color w:val="000000"/>
          <w:kern w:val="0"/>
          <w:sz w:val="24"/>
        </w:rPr>
        <w:t>3.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hAnsi="Calibri"/>
          <w:color w:val="000000"/>
          <w:kern w:val="0"/>
          <w:sz w:val="24"/>
        </w:rPr>
        <w:t>You must clearly state the given.</w:t>
      </w:r>
    </w:p>
    <w:p w14:paraId="0C5B9979" w14:textId="77777777" w:rsidR="000F42C3" w:rsidRPr="00732AA0" w:rsidRDefault="000F42C3" w:rsidP="000F42C3">
      <w:pPr>
        <w:rPr>
          <w:rFonts w:ascii="Calibri" w:hAnsi="Calibri"/>
          <w:color w:val="000000"/>
          <w:kern w:val="0"/>
          <w:sz w:val="18"/>
        </w:rPr>
      </w:pPr>
    </w:p>
    <w:p w14:paraId="39F84BC8" w14:textId="6EB2F82C" w:rsidR="000F42C3" w:rsidRPr="000F42C3" w:rsidRDefault="000F42C3" w:rsidP="000F42C3">
      <w:pPr>
        <w:rPr>
          <w:rFonts w:ascii="Times" w:hAnsi="Times"/>
          <w:kern w:val="0"/>
          <w:sz w:val="20"/>
          <w:szCs w:val="20"/>
        </w:rPr>
      </w:pPr>
      <w:r w:rsidRPr="000F42C3">
        <w:rPr>
          <w:rFonts w:ascii="Calibri" w:hAnsi="Calibri"/>
          <w:color w:val="000000"/>
          <w:kern w:val="0"/>
          <w:sz w:val="24"/>
        </w:rPr>
        <w:t>4.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hAnsi="Calibri"/>
          <w:color w:val="000000"/>
          <w:kern w:val="0"/>
          <w:sz w:val="24"/>
        </w:rPr>
        <w:t xml:space="preserve">You must include the diagram </w:t>
      </w:r>
      <w:r w:rsidR="00732AA0">
        <w:rPr>
          <w:rFonts w:ascii="Calibri" w:hAnsi="Calibri"/>
          <w:color w:val="000000"/>
          <w:kern w:val="0"/>
          <w:sz w:val="24"/>
        </w:rPr>
        <w:t>throughout the book</w:t>
      </w:r>
      <w:r w:rsidRPr="000F42C3">
        <w:rPr>
          <w:rFonts w:ascii="Calibri" w:hAnsi="Calibri"/>
          <w:color w:val="000000"/>
          <w:kern w:val="0"/>
          <w:sz w:val="24"/>
        </w:rPr>
        <w:t>.</w:t>
      </w:r>
    </w:p>
    <w:p w14:paraId="311B5B60" w14:textId="77777777" w:rsidR="000F42C3" w:rsidRPr="00732AA0" w:rsidRDefault="000F42C3" w:rsidP="000F42C3">
      <w:pPr>
        <w:rPr>
          <w:rFonts w:ascii="Calibri" w:hAnsi="Calibri"/>
          <w:color w:val="000000"/>
          <w:kern w:val="0"/>
          <w:sz w:val="18"/>
        </w:rPr>
      </w:pPr>
    </w:p>
    <w:p w14:paraId="057FFD91" w14:textId="6197B0FF" w:rsidR="000F42C3" w:rsidRPr="000F42C3" w:rsidRDefault="000F42C3" w:rsidP="000F42C3">
      <w:pPr>
        <w:ind w:left="720" w:hanging="720"/>
        <w:rPr>
          <w:rFonts w:ascii="Times" w:hAnsi="Times"/>
          <w:kern w:val="0"/>
          <w:sz w:val="20"/>
          <w:szCs w:val="20"/>
        </w:rPr>
      </w:pPr>
      <w:r w:rsidRPr="000F42C3">
        <w:rPr>
          <w:rFonts w:ascii="Calibri" w:hAnsi="Calibri"/>
          <w:color w:val="000000"/>
          <w:kern w:val="0"/>
          <w:sz w:val="24"/>
        </w:rPr>
        <w:t>5.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hAnsi="Calibri"/>
          <w:color w:val="000000"/>
          <w:kern w:val="0"/>
          <w:sz w:val="24"/>
        </w:rPr>
        <w:t xml:space="preserve">You must tell the story of the proof, step by step. Clearly show each step of the proof </w:t>
      </w:r>
      <w:r w:rsidRPr="000F42C3">
        <w:rPr>
          <w:rFonts w:ascii="Calibri" w:hAnsi="Calibri"/>
          <w:b/>
          <w:bCs/>
          <w:color w:val="000000"/>
          <w:kern w:val="0"/>
          <w:sz w:val="24"/>
        </w:rPr>
        <w:t>linking it to a previous step wherever possible</w:t>
      </w:r>
      <w:r w:rsidRPr="000F42C3">
        <w:rPr>
          <w:rFonts w:ascii="Calibri" w:hAnsi="Calibri"/>
          <w:color w:val="000000"/>
          <w:kern w:val="0"/>
          <w:sz w:val="24"/>
        </w:rPr>
        <w:t xml:space="preserve">.  For example: If </w:t>
      </w:r>
      <w:r w:rsidRPr="000F42C3">
        <w:rPr>
          <w:rFonts w:ascii="Calibri" w:hAnsi="Calibri"/>
          <w:i/>
          <w:iCs/>
          <w:color w:val="000000"/>
          <w:kern w:val="0"/>
          <w:sz w:val="24"/>
        </w:rPr>
        <w:t>X</w:t>
      </w:r>
      <w:r w:rsidRPr="000F42C3">
        <w:rPr>
          <w:rFonts w:ascii="Calibri" w:hAnsi="Calibri"/>
          <w:color w:val="000000"/>
          <w:kern w:val="0"/>
          <w:sz w:val="24"/>
        </w:rPr>
        <w:t xml:space="preserve"> is the mid</w:t>
      </w:r>
      <w:r>
        <w:rPr>
          <w:rFonts w:ascii="Calibri" w:hAnsi="Calibri"/>
          <w:color w:val="000000"/>
          <w:kern w:val="0"/>
          <w:sz w:val="24"/>
        </w:rPr>
        <w:t>point of is given, you can link</w:t>
      </w:r>
      <w:r w:rsidRPr="000F42C3">
        <w:rPr>
          <w:rFonts w:ascii="Calibri" w:hAnsi="Calibri"/>
          <w:color w:val="000000"/>
          <w:kern w:val="0"/>
          <w:sz w:val="24"/>
        </w:rPr>
        <w:t> back to that particular given.</w:t>
      </w:r>
    </w:p>
    <w:p w14:paraId="79933C5E" w14:textId="77777777" w:rsidR="000F42C3" w:rsidRPr="00732AA0" w:rsidRDefault="000F42C3" w:rsidP="000F42C3">
      <w:pPr>
        <w:rPr>
          <w:rFonts w:ascii="Calibri" w:hAnsi="Calibri"/>
          <w:color w:val="000000"/>
          <w:kern w:val="0"/>
          <w:sz w:val="18"/>
        </w:rPr>
      </w:pPr>
    </w:p>
    <w:p w14:paraId="1A2F6936" w14:textId="77777777" w:rsidR="000F42C3" w:rsidRPr="000F42C3" w:rsidRDefault="000F42C3" w:rsidP="000F42C3">
      <w:pPr>
        <w:ind w:left="720" w:hanging="720"/>
        <w:rPr>
          <w:rFonts w:ascii="Times" w:hAnsi="Times"/>
          <w:kern w:val="0"/>
          <w:sz w:val="20"/>
          <w:szCs w:val="20"/>
        </w:rPr>
      </w:pPr>
      <w:r w:rsidRPr="000F42C3">
        <w:rPr>
          <w:rFonts w:ascii="Calibri" w:hAnsi="Calibri"/>
          <w:color w:val="000000"/>
          <w:kern w:val="0"/>
          <w:sz w:val="24"/>
        </w:rPr>
        <w:t>6.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hAnsi="Calibri"/>
          <w:color w:val="000000"/>
          <w:kern w:val="0"/>
          <w:sz w:val="24"/>
        </w:rPr>
        <w:t>You must mark the diagram in the story as you go.   You should have the diagram “follow” you on the journey of the story, updating it as you go.</w:t>
      </w:r>
    </w:p>
    <w:p w14:paraId="136DFF81" w14:textId="77777777" w:rsidR="000F42C3" w:rsidRPr="00732AA0" w:rsidRDefault="000F42C3" w:rsidP="000F42C3">
      <w:pPr>
        <w:rPr>
          <w:rFonts w:ascii="Calibri" w:hAnsi="Calibri"/>
          <w:color w:val="000000"/>
          <w:kern w:val="0"/>
          <w:sz w:val="18"/>
        </w:rPr>
      </w:pPr>
    </w:p>
    <w:p w14:paraId="27E405AD" w14:textId="60A6CE3D" w:rsidR="000F42C3" w:rsidRDefault="000F42C3" w:rsidP="000F42C3">
      <w:pPr>
        <w:ind w:left="720" w:hanging="720"/>
        <w:rPr>
          <w:rFonts w:ascii="Calibri" w:hAnsi="Calibri"/>
          <w:color w:val="000000"/>
          <w:kern w:val="0"/>
          <w:sz w:val="24"/>
        </w:rPr>
      </w:pPr>
      <w:r w:rsidRPr="000F42C3">
        <w:rPr>
          <w:rFonts w:ascii="Calibri" w:hAnsi="Calibri"/>
          <w:color w:val="000000"/>
          <w:kern w:val="0"/>
          <w:sz w:val="24"/>
        </w:rPr>
        <w:t>7.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hAnsi="Calibri"/>
          <w:color w:val="000000"/>
          <w:kern w:val="0"/>
          <w:sz w:val="24"/>
        </w:rPr>
        <w:t xml:space="preserve">The final statement is the big finale. You must summarize your journey to the </w:t>
      </w:r>
      <w:r w:rsidR="00732AA0">
        <w:rPr>
          <w:rFonts w:ascii="Calibri" w:hAnsi="Calibri"/>
          <w:color w:val="000000"/>
          <w:kern w:val="0"/>
          <w:sz w:val="24"/>
        </w:rPr>
        <w:t>“</w:t>
      </w:r>
      <w:r w:rsidRPr="000F42C3">
        <w:rPr>
          <w:rFonts w:ascii="Calibri" w:hAnsi="Calibri"/>
          <w:color w:val="000000"/>
          <w:kern w:val="0"/>
          <w:sz w:val="24"/>
        </w:rPr>
        <w:t>prove</w:t>
      </w:r>
      <w:r w:rsidR="00732AA0">
        <w:rPr>
          <w:rFonts w:ascii="Calibri" w:hAnsi="Calibri"/>
          <w:color w:val="000000"/>
          <w:kern w:val="0"/>
          <w:sz w:val="24"/>
        </w:rPr>
        <w:t>”</w:t>
      </w:r>
      <w:r w:rsidRPr="000F42C3">
        <w:rPr>
          <w:rFonts w:ascii="Calibri" w:hAnsi="Calibri"/>
          <w:color w:val="000000"/>
          <w:kern w:val="0"/>
          <w:sz w:val="24"/>
        </w:rPr>
        <w:t xml:space="preserve"> by linking it back to all of the pieces of information that led you there.</w:t>
      </w:r>
    </w:p>
    <w:p w14:paraId="4D3146B7" w14:textId="77777777" w:rsidR="00732AA0" w:rsidRPr="00732AA0" w:rsidRDefault="00732AA0" w:rsidP="000F42C3">
      <w:pPr>
        <w:ind w:left="720" w:hanging="720"/>
        <w:rPr>
          <w:rFonts w:ascii="Calibri" w:hAnsi="Calibri"/>
          <w:color w:val="000000"/>
          <w:kern w:val="0"/>
          <w:sz w:val="18"/>
        </w:rPr>
      </w:pPr>
    </w:p>
    <w:p w14:paraId="4B8C7AC0" w14:textId="338207CE" w:rsidR="00732AA0" w:rsidRDefault="00732AA0" w:rsidP="000F42C3">
      <w:pPr>
        <w:ind w:left="720" w:hanging="720"/>
        <w:rPr>
          <w:rFonts w:ascii="Calibri" w:hAnsi="Calibri"/>
          <w:color w:val="000000"/>
          <w:kern w:val="0"/>
          <w:sz w:val="24"/>
        </w:rPr>
      </w:pPr>
      <w:r>
        <w:rPr>
          <w:rFonts w:ascii="Calibri" w:hAnsi="Calibri"/>
          <w:color w:val="000000"/>
          <w:kern w:val="0"/>
          <w:sz w:val="24"/>
        </w:rPr>
        <w:t xml:space="preserve">8.  </w:t>
      </w:r>
      <w:r>
        <w:rPr>
          <w:rFonts w:ascii="Calibri" w:hAnsi="Calibri"/>
          <w:color w:val="000000"/>
          <w:kern w:val="0"/>
          <w:sz w:val="24"/>
        </w:rPr>
        <w:tab/>
        <w:t>The last page or back page needs have the proof from start to finish in the two-column format with the marked diagram.</w:t>
      </w:r>
    </w:p>
    <w:p w14:paraId="70FF9E15" w14:textId="1E723E6F" w:rsidR="000F42C3" w:rsidRPr="00732AA0" w:rsidRDefault="00732AA0" w:rsidP="00732AA0">
      <w:pPr>
        <w:ind w:left="720" w:hanging="720"/>
        <w:rPr>
          <w:rFonts w:ascii="Times" w:hAnsi="Times"/>
          <w:kern w:val="0"/>
          <w:sz w:val="20"/>
          <w:szCs w:val="20"/>
        </w:rPr>
      </w:pPr>
      <w:r>
        <w:rPr>
          <w:rFonts w:ascii="Calibri" w:hAnsi="Calibri"/>
          <w:color w:val="000000"/>
          <w:kern w:val="0"/>
          <w:sz w:val="24"/>
        </w:rPr>
        <w:t xml:space="preserve"> </w:t>
      </w:r>
    </w:p>
    <w:p w14:paraId="71BA7524" w14:textId="77777777" w:rsidR="000F42C3" w:rsidRPr="000F42C3" w:rsidRDefault="000F42C3" w:rsidP="000F42C3">
      <w:pPr>
        <w:rPr>
          <w:rFonts w:ascii="Times" w:hAnsi="Times"/>
          <w:kern w:val="0"/>
          <w:sz w:val="20"/>
          <w:szCs w:val="20"/>
        </w:rPr>
      </w:pPr>
      <w:r w:rsidRPr="000F42C3">
        <w:rPr>
          <w:rFonts w:ascii="Calibri" w:hAnsi="Calibri"/>
          <w:b/>
          <w:bCs/>
          <w:color w:val="000000"/>
          <w:kern w:val="0"/>
          <w:sz w:val="24"/>
        </w:rPr>
        <w:t>Remember to…</w:t>
      </w:r>
    </w:p>
    <w:p w14:paraId="19607B5A" w14:textId="77777777" w:rsidR="000F42C3" w:rsidRDefault="000F42C3" w:rsidP="000F42C3">
      <w:pPr>
        <w:rPr>
          <w:rFonts w:ascii="Calibri" w:hAnsi="Calibri"/>
          <w:color w:val="000000"/>
          <w:kern w:val="0"/>
          <w:sz w:val="24"/>
        </w:rPr>
      </w:pPr>
    </w:p>
    <w:p w14:paraId="192CE83B" w14:textId="77777777" w:rsidR="000F42C3" w:rsidRPr="000F42C3" w:rsidRDefault="000F42C3" w:rsidP="000F42C3">
      <w:pPr>
        <w:rPr>
          <w:rFonts w:ascii="Times" w:hAnsi="Times"/>
          <w:kern w:val="0"/>
          <w:sz w:val="20"/>
          <w:szCs w:val="20"/>
        </w:rPr>
      </w:pPr>
      <w:r w:rsidRPr="000F42C3">
        <w:rPr>
          <w:rFonts w:ascii="Calibri" w:hAnsi="Calibri"/>
          <w:color w:val="000000"/>
          <w:kern w:val="0"/>
          <w:sz w:val="24"/>
        </w:rPr>
        <w:t>1.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hAnsi="Calibri"/>
          <w:color w:val="000000"/>
          <w:kern w:val="0"/>
          <w:sz w:val="24"/>
        </w:rPr>
        <w:t>Be creative.  You have a lot of flexibility in how this assignment can look.</w:t>
      </w:r>
    </w:p>
    <w:p w14:paraId="2568D894" w14:textId="77777777" w:rsidR="000F42C3" w:rsidRPr="00732AA0" w:rsidRDefault="000F42C3" w:rsidP="000F42C3">
      <w:pPr>
        <w:rPr>
          <w:rFonts w:ascii="Calibri" w:hAnsi="Calibri"/>
          <w:color w:val="000000"/>
          <w:kern w:val="0"/>
          <w:sz w:val="10"/>
        </w:rPr>
      </w:pPr>
    </w:p>
    <w:p w14:paraId="6AD5E68A" w14:textId="77777777" w:rsidR="000F42C3" w:rsidRPr="000F42C3" w:rsidRDefault="000F42C3" w:rsidP="000F42C3">
      <w:pPr>
        <w:rPr>
          <w:rFonts w:ascii="Times" w:hAnsi="Times"/>
          <w:kern w:val="0"/>
          <w:sz w:val="20"/>
          <w:szCs w:val="20"/>
        </w:rPr>
      </w:pPr>
      <w:r w:rsidRPr="000F42C3">
        <w:rPr>
          <w:rFonts w:ascii="Calibri" w:hAnsi="Calibri"/>
          <w:color w:val="000000"/>
          <w:kern w:val="0"/>
          <w:sz w:val="24"/>
        </w:rPr>
        <w:t>2.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hAnsi="Calibri"/>
          <w:color w:val="000000"/>
          <w:kern w:val="0"/>
          <w:sz w:val="24"/>
        </w:rPr>
        <w:t>Be clear.  Your end goal is to clearly explain how complete this proof.</w:t>
      </w:r>
    </w:p>
    <w:p w14:paraId="42497809" w14:textId="77777777" w:rsidR="000F42C3" w:rsidRPr="00732AA0" w:rsidRDefault="000F42C3" w:rsidP="000F42C3">
      <w:pPr>
        <w:rPr>
          <w:rFonts w:ascii="Calibri" w:eastAsia="Times New Roman" w:hAnsi="Calibri"/>
          <w:color w:val="000000"/>
          <w:kern w:val="0"/>
          <w:sz w:val="10"/>
        </w:rPr>
      </w:pPr>
    </w:p>
    <w:p w14:paraId="2AFA246F" w14:textId="77777777" w:rsidR="000F42C3" w:rsidRPr="000F42C3" w:rsidRDefault="000F42C3" w:rsidP="000F42C3">
      <w:pPr>
        <w:rPr>
          <w:rFonts w:ascii="Times" w:eastAsia="Times New Roman" w:hAnsi="Times"/>
          <w:kern w:val="0"/>
          <w:sz w:val="20"/>
          <w:szCs w:val="20"/>
        </w:rPr>
      </w:pPr>
      <w:r w:rsidRPr="000F42C3">
        <w:rPr>
          <w:rFonts w:ascii="Calibri" w:eastAsia="Times New Roman" w:hAnsi="Calibri"/>
          <w:color w:val="000000"/>
          <w:kern w:val="0"/>
          <w:sz w:val="24"/>
        </w:rPr>
        <w:t>3.</w:t>
      </w:r>
      <w:r w:rsidRPr="000F42C3">
        <w:rPr>
          <w:rFonts w:ascii="Times New Roman" w:eastAsia="Times New Roman" w:hAnsi="Times New Roman"/>
          <w:color w:val="000000"/>
          <w:kern w:val="0"/>
          <w:sz w:val="14"/>
          <w:szCs w:val="14"/>
        </w:rPr>
        <w:t xml:space="preserve"> </w:t>
      </w:r>
      <w:r w:rsidRPr="000F42C3">
        <w:rPr>
          <w:rFonts w:ascii="Times New Roman" w:eastAsia="Times New Roman" w:hAnsi="Times New Roman"/>
          <w:color w:val="000000"/>
          <w:kern w:val="0"/>
          <w:sz w:val="14"/>
          <w:szCs w:val="14"/>
        </w:rPr>
        <w:tab/>
      </w:r>
      <w:r w:rsidRPr="000F42C3">
        <w:rPr>
          <w:rFonts w:ascii="Calibri" w:eastAsia="Times New Roman" w:hAnsi="Calibri"/>
          <w:color w:val="000000"/>
          <w:kern w:val="0"/>
          <w:sz w:val="24"/>
        </w:rPr>
        <w:t>Use color! Use pictures.</w:t>
      </w:r>
    </w:p>
    <w:p w14:paraId="7A42DD83" w14:textId="77777777" w:rsid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238E53F" w14:textId="114ECD1B" w:rsid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Grading</w:t>
      </w:r>
      <w:r>
        <w:rPr>
          <w:rFonts w:ascii="Calibri" w:hAnsi="Calibri"/>
          <w:sz w:val="24"/>
        </w:rPr>
        <w:t>:</w:t>
      </w:r>
    </w:p>
    <w:p w14:paraId="4DFA094C" w14:textId="77777777" w:rsid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5382438" w14:textId="1A96E068" w:rsidR="00732AA0" w:rsidRDefault="00953B47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This is a project worth 30</w:t>
      </w:r>
      <w:bookmarkStart w:id="0" w:name="_GoBack"/>
      <w:bookmarkEnd w:id="0"/>
      <w:r w:rsidR="00732AA0">
        <w:rPr>
          <w:rFonts w:ascii="Calibri" w:hAnsi="Calibri"/>
          <w:sz w:val="24"/>
        </w:rPr>
        <w:t xml:space="preserve"> points.  Here is the breakdown:</w:t>
      </w:r>
    </w:p>
    <w:p w14:paraId="25D2376F" w14:textId="77777777" w:rsid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2831BCF" w14:textId="0594F783" w:rsid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0 – 10 points: the </w:t>
      </w:r>
      <w:r>
        <w:rPr>
          <w:rFonts w:ascii="Calibri" w:hAnsi="Calibri"/>
          <w:b/>
          <w:sz w:val="24"/>
        </w:rPr>
        <w:t>accuracy</w:t>
      </w:r>
      <w:r>
        <w:rPr>
          <w:rFonts w:ascii="Calibri" w:hAnsi="Calibri"/>
          <w:sz w:val="24"/>
        </w:rPr>
        <w:t xml:space="preserve"> of the proof</w:t>
      </w:r>
    </w:p>
    <w:p w14:paraId="5C7F12F6" w14:textId="77777777" w:rsidR="00732AA0" w:rsidRPr="00732AA0" w:rsidRDefault="00732AA0" w:rsidP="009D078A">
      <w:pPr>
        <w:tabs>
          <w:tab w:val="left" w:pos="1907"/>
        </w:tabs>
        <w:rPr>
          <w:rFonts w:ascii="Calibri" w:hAnsi="Calibri"/>
          <w:sz w:val="16"/>
        </w:rPr>
      </w:pPr>
    </w:p>
    <w:p w14:paraId="3F42D30D" w14:textId="6A9D0CBD" w:rsid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0 – 10 points: the </w:t>
      </w:r>
      <w:r>
        <w:rPr>
          <w:rFonts w:ascii="Calibri" w:hAnsi="Calibri"/>
          <w:b/>
          <w:sz w:val="24"/>
        </w:rPr>
        <w:t>clarity</w:t>
      </w:r>
      <w:r>
        <w:rPr>
          <w:rFonts w:ascii="Calibri" w:hAnsi="Calibri"/>
          <w:sz w:val="24"/>
        </w:rPr>
        <w:t xml:space="preserve"> with which the proof is presented</w:t>
      </w:r>
    </w:p>
    <w:p w14:paraId="3F03742C" w14:textId="77777777" w:rsidR="00732AA0" w:rsidRPr="00732AA0" w:rsidRDefault="00732AA0" w:rsidP="009D078A">
      <w:pPr>
        <w:tabs>
          <w:tab w:val="left" w:pos="1907"/>
        </w:tabs>
        <w:rPr>
          <w:rFonts w:ascii="Calibri" w:hAnsi="Calibri"/>
          <w:sz w:val="18"/>
        </w:rPr>
      </w:pPr>
    </w:p>
    <w:p w14:paraId="1DB7A20B" w14:textId="7678FBEA" w:rsid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0 – 3 points: </w:t>
      </w:r>
      <w:r w:rsidRPr="00732AA0">
        <w:rPr>
          <w:rFonts w:ascii="Calibri" w:hAnsi="Calibri"/>
          <w:b/>
          <w:sz w:val="24"/>
        </w:rPr>
        <w:t>Requirements 1 – 3</w:t>
      </w:r>
      <w:r>
        <w:rPr>
          <w:rFonts w:ascii="Calibri" w:hAnsi="Calibri"/>
          <w:sz w:val="24"/>
        </w:rPr>
        <w:t xml:space="preserve"> are met</w:t>
      </w:r>
    </w:p>
    <w:p w14:paraId="0CDF13EC" w14:textId="77777777" w:rsidR="00732AA0" w:rsidRPr="00732AA0" w:rsidRDefault="00732AA0" w:rsidP="009D078A">
      <w:pPr>
        <w:tabs>
          <w:tab w:val="left" w:pos="1907"/>
        </w:tabs>
        <w:rPr>
          <w:rFonts w:ascii="Calibri" w:hAnsi="Calibri"/>
          <w:sz w:val="18"/>
        </w:rPr>
      </w:pPr>
    </w:p>
    <w:p w14:paraId="18DECE8A" w14:textId="35639725" w:rsid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0 – 2 points: the </w:t>
      </w:r>
      <w:r w:rsidRPr="00732AA0">
        <w:rPr>
          <w:rFonts w:ascii="Calibri" w:hAnsi="Calibri"/>
          <w:b/>
          <w:sz w:val="24"/>
        </w:rPr>
        <w:t>diagram</w:t>
      </w:r>
      <w:r>
        <w:rPr>
          <w:rFonts w:ascii="Calibri" w:hAnsi="Calibri"/>
          <w:sz w:val="24"/>
        </w:rPr>
        <w:t xml:space="preserve"> appears throughout the book, including the progression of markings </w:t>
      </w:r>
    </w:p>
    <w:p w14:paraId="1A6525B0" w14:textId="77777777" w:rsidR="00732AA0" w:rsidRPr="00732AA0" w:rsidRDefault="00732AA0" w:rsidP="009D078A">
      <w:pPr>
        <w:tabs>
          <w:tab w:val="left" w:pos="1907"/>
        </w:tabs>
        <w:rPr>
          <w:rFonts w:ascii="Calibri" w:hAnsi="Calibri"/>
          <w:sz w:val="18"/>
        </w:rPr>
      </w:pPr>
    </w:p>
    <w:p w14:paraId="663A12E0" w14:textId="339607D7" w:rsidR="00732AA0" w:rsidRP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0 – 2 points:  the </w:t>
      </w:r>
      <w:r>
        <w:rPr>
          <w:rFonts w:ascii="Calibri" w:hAnsi="Calibri"/>
          <w:b/>
          <w:sz w:val="24"/>
        </w:rPr>
        <w:t>creativity</w:t>
      </w:r>
      <w:r>
        <w:rPr>
          <w:rFonts w:ascii="Calibri" w:hAnsi="Calibri"/>
          <w:sz w:val="24"/>
        </w:rPr>
        <w:t xml:space="preserve"> of the story</w:t>
      </w:r>
    </w:p>
    <w:p w14:paraId="62FCC096" w14:textId="77777777" w:rsidR="00732AA0" w:rsidRPr="00732AA0" w:rsidRDefault="00732AA0" w:rsidP="009D078A">
      <w:pPr>
        <w:tabs>
          <w:tab w:val="left" w:pos="1907"/>
        </w:tabs>
        <w:rPr>
          <w:rFonts w:ascii="Calibri" w:hAnsi="Calibri"/>
          <w:sz w:val="18"/>
        </w:rPr>
      </w:pPr>
    </w:p>
    <w:p w14:paraId="15751828" w14:textId="76270A09" w:rsidR="00732AA0" w:rsidRPr="00732AA0" w:rsidRDefault="00732AA0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0 – 3 points: the </w:t>
      </w:r>
      <w:r>
        <w:rPr>
          <w:rFonts w:ascii="Calibri" w:hAnsi="Calibri"/>
          <w:b/>
          <w:sz w:val="24"/>
        </w:rPr>
        <w:t>presentation</w:t>
      </w:r>
      <w:r>
        <w:rPr>
          <w:rFonts w:ascii="Calibri" w:hAnsi="Calibri"/>
          <w:sz w:val="24"/>
        </w:rPr>
        <w:t xml:space="preserve"> of the book (neatness, use of color)</w:t>
      </w:r>
    </w:p>
    <w:sectPr w:rsidR="00732AA0" w:rsidRPr="00732AA0" w:rsidSect="00732AA0">
      <w:headerReference w:type="default" r:id="rId8"/>
      <w:pgSz w:w="12240" w:h="15840"/>
      <w:pgMar w:top="1440" w:right="144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32AA0" w:rsidRDefault="00732AA0" w:rsidP="001768E3">
      <w:r>
        <w:separator/>
      </w:r>
    </w:p>
  </w:endnote>
  <w:endnote w:type="continuationSeparator" w:id="0">
    <w:p w14:paraId="4107EAA1" w14:textId="77777777" w:rsidR="00732AA0" w:rsidRDefault="00732AA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32AA0" w:rsidRDefault="00732AA0" w:rsidP="001768E3">
      <w:r>
        <w:separator/>
      </w:r>
    </w:p>
  </w:footnote>
  <w:footnote w:type="continuationSeparator" w:id="0">
    <w:p w14:paraId="35DA26D8" w14:textId="77777777" w:rsidR="00732AA0" w:rsidRDefault="00732AA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32AA0" w:rsidRDefault="00732AA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32AA0" w:rsidRPr="001768E3" w:rsidRDefault="00732AA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F42C3"/>
    <w:rsid w:val="001768E3"/>
    <w:rsid w:val="00462354"/>
    <w:rsid w:val="004E73AE"/>
    <w:rsid w:val="005276FF"/>
    <w:rsid w:val="00536824"/>
    <w:rsid w:val="00601375"/>
    <w:rsid w:val="00667150"/>
    <w:rsid w:val="00732AA0"/>
    <w:rsid w:val="00780238"/>
    <w:rsid w:val="008E061F"/>
    <w:rsid w:val="009373F5"/>
    <w:rsid w:val="00953B47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F42C3"/>
    <w:pPr>
      <w:spacing w:before="100" w:beforeAutospacing="1" w:after="100" w:afterAutospacing="1"/>
    </w:pPr>
    <w:rPr>
      <w:rFonts w:ascii="Times" w:hAnsi="Times"/>
      <w:kern w:val="0"/>
      <w:sz w:val="20"/>
      <w:szCs w:val="20"/>
    </w:rPr>
  </w:style>
  <w:style w:type="character" w:customStyle="1" w:styleId="apple-tab-span">
    <w:name w:val="apple-tab-span"/>
    <w:basedOn w:val="DefaultParagraphFont"/>
    <w:rsid w:val="000F42C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F42C3"/>
    <w:pPr>
      <w:spacing w:before="100" w:beforeAutospacing="1" w:after="100" w:afterAutospacing="1"/>
    </w:pPr>
    <w:rPr>
      <w:rFonts w:ascii="Times" w:hAnsi="Times"/>
      <w:kern w:val="0"/>
      <w:sz w:val="20"/>
      <w:szCs w:val="20"/>
    </w:rPr>
  </w:style>
  <w:style w:type="character" w:customStyle="1" w:styleId="apple-tab-span">
    <w:name w:val="apple-tab-span"/>
    <w:basedOn w:val="DefaultParagraphFont"/>
    <w:rsid w:val="000F4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1403</Characters>
  <Application>Microsoft Macintosh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2017-01-11T14:53:00Z</cp:lastPrinted>
  <dcterms:created xsi:type="dcterms:W3CDTF">2017-01-11T14:58:00Z</dcterms:created>
  <dcterms:modified xsi:type="dcterms:W3CDTF">2017-01-13T23:54:00Z</dcterms:modified>
</cp:coreProperties>
</file>